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D4A9" w14:textId="66010C67" w:rsidR="004E77F4" w:rsidRDefault="00FD578F" w:rsidP="00FD57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8F">
        <w:rPr>
          <w:rFonts w:ascii="Times New Roman" w:hAnsi="Times New Roman" w:cs="Times New Roman"/>
          <w:b/>
          <w:bCs/>
          <w:sz w:val="28"/>
          <w:szCs w:val="28"/>
        </w:rPr>
        <w:t xml:space="preserve">Пошаговая инструкция 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9-х,11-х классов</w:t>
      </w:r>
      <w:r w:rsidR="00CB41E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E68DE0" w14:textId="4A452885" w:rsidR="004E77F4" w:rsidRDefault="00CF2835" w:rsidP="00FD57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D578F" w:rsidRPr="00FD578F">
        <w:rPr>
          <w:rFonts w:ascii="Times New Roman" w:hAnsi="Times New Roman" w:cs="Times New Roman"/>
          <w:b/>
          <w:bCs/>
          <w:sz w:val="28"/>
          <w:szCs w:val="28"/>
        </w:rPr>
        <w:t>одключени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D578F" w:rsidRPr="00FD578F">
        <w:rPr>
          <w:rFonts w:ascii="Times New Roman" w:hAnsi="Times New Roman" w:cs="Times New Roman"/>
          <w:b/>
          <w:bCs/>
          <w:sz w:val="28"/>
          <w:szCs w:val="28"/>
        </w:rPr>
        <w:t xml:space="preserve"> к онлайн консультациям</w:t>
      </w:r>
      <w:r w:rsidR="004E7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710F21" w14:textId="60218FA1" w:rsidR="00FD578F" w:rsidRPr="00FD578F" w:rsidRDefault="004E77F4" w:rsidP="00FD57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FD578F" w:rsidRPr="00FD578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D578F" w:rsidRPr="00FD578F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  <w:r w:rsidR="00960C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5E3682" w14:textId="11CEEE69" w:rsidR="00FD578F" w:rsidRDefault="00FD578F" w:rsidP="00FD57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8F">
        <w:rPr>
          <w:rFonts w:ascii="Times New Roman" w:hAnsi="Times New Roman" w:cs="Times New Roman"/>
          <w:b/>
          <w:bCs/>
          <w:sz w:val="28"/>
          <w:szCs w:val="28"/>
        </w:rPr>
        <w:t>с 06 апреля по 12 апреля 2020 года</w:t>
      </w:r>
    </w:p>
    <w:p w14:paraId="68ED6C64" w14:textId="2C18B854" w:rsidR="00FD578F" w:rsidRDefault="00FD578F" w:rsidP="00FD57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72DBC" w14:textId="5075210C" w:rsidR="00FD578F" w:rsidRDefault="00FD578F" w:rsidP="00FD57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78F">
        <w:rPr>
          <w:rFonts w:ascii="Times New Roman" w:hAnsi="Times New Roman" w:cs="Times New Roman"/>
          <w:sz w:val="28"/>
          <w:szCs w:val="28"/>
        </w:rPr>
        <w:t>Зайти на сайт МАОУ «Гимназия №52»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5F37">
          <w:rPr>
            <w:rStyle w:val="a4"/>
            <w:rFonts w:ascii="Times New Roman" w:hAnsi="Times New Roman" w:cs="Times New Roman"/>
            <w:sz w:val="28"/>
            <w:szCs w:val="28"/>
          </w:rPr>
          <w:t>https://gymnasium52.ru/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68009" w14:textId="15123E50" w:rsidR="00FD578F" w:rsidRPr="00FD578F" w:rsidRDefault="00FD578F" w:rsidP="00FD57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Кликнуть на баннер «Дистанционное обучение» </w:t>
      </w:r>
    </w:p>
    <w:p w14:paraId="3C8A88AC" w14:textId="7BCF7D54" w:rsidR="003F7F52" w:rsidRDefault="00FD578F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B2B1BC" wp14:editId="6957173D">
            <wp:simplePos x="0" y="0"/>
            <wp:positionH relativeFrom="column">
              <wp:posOffset>1062990</wp:posOffset>
            </wp:positionH>
            <wp:positionV relativeFrom="paragraph">
              <wp:posOffset>69215</wp:posOffset>
            </wp:positionV>
            <wp:extent cx="2400300" cy="1086485"/>
            <wp:effectExtent l="0" t="0" r="0" b="0"/>
            <wp:wrapThrough wrapText="bothSides">
              <wp:wrapPolygon edited="0">
                <wp:start x="0" y="0"/>
                <wp:lineTo x="0" y="21209"/>
                <wp:lineTo x="21429" y="21209"/>
                <wp:lineTo x="214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5B31E" w14:textId="62148146" w:rsidR="00FD578F" w:rsidRPr="00FD578F" w:rsidRDefault="00FD578F" w:rsidP="00FD578F"/>
    <w:p w14:paraId="5788B9F4" w14:textId="67BF4DFF" w:rsidR="00FD578F" w:rsidRPr="00FD578F" w:rsidRDefault="00FD578F" w:rsidP="00FD578F"/>
    <w:p w14:paraId="065DA519" w14:textId="61A3CE4A" w:rsidR="00FD578F" w:rsidRPr="00FD578F" w:rsidRDefault="00FD578F" w:rsidP="00FD578F"/>
    <w:p w14:paraId="1D84C074" w14:textId="5A14C914" w:rsidR="00FD578F" w:rsidRPr="00CB41EB" w:rsidRDefault="00FD578F" w:rsidP="00FD578F">
      <w:pPr>
        <w:rPr>
          <w:rFonts w:ascii="Times New Roman" w:hAnsi="Times New Roman" w:cs="Times New Roman"/>
          <w:sz w:val="28"/>
          <w:szCs w:val="28"/>
        </w:rPr>
      </w:pPr>
    </w:p>
    <w:p w14:paraId="5C0B15FB" w14:textId="3780C1EE" w:rsidR="00FD578F" w:rsidRDefault="00A6300B" w:rsidP="00CB4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7A5409" wp14:editId="4F9767A5">
            <wp:simplePos x="0" y="0"/>
            <wp:positionH relativeFrom="column">
              <wp:posOffset>-213360</wp:posOffset>
            </wp:positionH>
            <wp:positionV relativeFrom="paragraph">
              <wp:posOffset>441960</wp:posOffset>
            </wp:positionV>
            <wp:extent cx="626745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534" y="21522"/>
                <wp:lineTo x="2153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47" w:rsidRPr="00CB41EB">
        <w:rPr>
          <w:rFonts w:ascii="Times New Roman" w:hAnsi="Times New Roman" w:cs="Times New Roman"/>
          <w:sz w:val="28"/>
          <w:szCs w:val="28"/>
        </w:rPr>
        <w:t>Выбираем кликом нужный график онлайн консультаций для 9 классов (1) для 11-х классов (2)</w:t>
      </w:r>
    </w:p>
    <w:p w14:paraId="5290FC3F" w14:textId="7E4C9A47" w:rsidR="00A6300B" w:rsidRPr="00CB41EB" w:rsidRDefault="00A6300B" w:rsidP="00A6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EB9052" w14:textId="5145AB07" w:rsidR="00C80D47" w:rsidRDefault="00A6300B" w:rsidP="00CB4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DDF13E" wp14:editId="043055C8">
            <wp:simplePos x="0" y="0"/>
            <wp:positionH relativeFrom="column">
              <wp:posOffset>405765</wp:posOffset>
            </wp:positionH>
            <wp:positionV relativeFrom="paragraph">
              <wp:posOffset>694690</wp:posOffset>
            </wp:positionV>
            <wp:extent cx="54006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62" y="21394"/>
                <wp:lineTo x="2156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47" w:rsidRPr="00CB41EB">
        <w:rPr>
          <w:rFonts w:ascii="Times New Roman" w:hAnsi="Times New Roman" w:cs="Times New Roman"/>
          <w:sz w:val="28"/>
          <w:szCs w:val="28"/>
        </w:rPr>
        <w:t>Находим в списке нужный предмет, копируем ссылку указанную напротив предмета или нажимаем на клавиатуре кн.</w:t>
      </w:r>
      <w:r w:rsidR="00C80D47" w:rsidRPr="00CB41EB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C80D47" w:rsidRPr="00CB41EB">
        <w:rPr>
          <w:rFonts w:ascii="Times New Roman" w:hAnsi="Times New Roman" w:cs="Times New Roman"/>
          <w:sz w:val="28"/>
          <w:szCs w:val="28"/>
        </w:rPr>
        <w:t xml:space="preserve"> удерживаем ее и кликаем по гиперссылке .</w:t>
      </w:r>
    </w:p>
    <w:p w14:paraId="7FBC7479" w14:textId="778B378F" w:rsidR="00A6300B" w:rsidRPr="00A6300B" w:rsidRDefault="00A6300B" w:rsidP="00A630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0E146" w14:textId="77777777" w:rsidR="00A6300B" w:rsidRPr="00A6300B" w:rsidRDefault="00A6300B" w:rsidP="00A63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38B28C" w14:textId="77777777" w:rsidR="00A6300B" w:rsidRPr="00A6300B" w:rsidRDefault="00A6300B" w:rsidP="00A630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6E0E4" w14:textId="63C7D4B9" w:rsidR="00C80D47" w:rsidRPr="00CB41EB" w:rsidRDefault="00C80D47" w:rsidP="00CB4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EB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Открывается окно </w:t>
      </w:r>
      <w:r w:rsidRPr="00CB41E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B41EB">
        <w:rPr>
          <w:rFonts w:ascii="Times New Roman" w:hAnsi="Times New Roman" w:cs="Times New Roman"/>
          <w:sz w:val="28"/>
          <w:szCs w:val="28"/>
        </w:rPr>
        <w:t xml:space="preserve"> </w:t>
      </w:r>
      <w:r w:rsidRPr="00CB41EB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B41EB">
        <w:rPr>
          <w:rFonts w:ascii="Times New Roman" w:hAnsi="Times New Roman" w:cs="Times New Roman"/>
          <w:sz w:val="28"/>
          <w:szCs w:val="28"/>
        </w:rPr>
        <w:t>:</w:t>
      </w:r>
    </w:p>
    <w:p w14:paraId="395357CD" w14:textId="2328BFE4" w:rsidR="00CB41EB" w:rsidRDefault="00C80D47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EB">
        <w:rPr>
          <w:rFonts w:ascii="Times New Roman" w:hAnsi="Times New Roman" w:cs="Times New Roman"/>
          <w:sz w:val="28"/>
          <w:szCs w:val="28"/>
        </w:rPr>
        <w:t>- если у Вас установлено данное приложение, то нажимаете кн. «Запустить»</w:t>
      </w:r>
    </w:p>
    <w:p w14:paraId="43D7EB1F" w14:textId="6D5660EC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EC11B1" wp14:editId="7FE5F24C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2371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513" y="21497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8F6F9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E90718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098A0B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A75509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4226A0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52EFE3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66EF31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41B415" w14:textId="77777777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D91717" w14:textId="450F3EC4" w:rsidR="00CB41EB" w:rsidRPr="00A6300B" w:rsidRDefault="00C80D47" w:rsidP="00A6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EB">
        <w:rPr>
          <w:rFonts w:ascii="Times New Roman" w:hAnsi="Times New Roman" w:cs="Times New Roman"/>
          <w:sz w:val="28"/>
          <w:szCs w:val="28"/>
        </w:rPr>
        <w:t>печатаете в появившемся окне свое ФИО и присоединяетесь к беседе</w:t>
      </w:r>
      <w:r w:rsidR="00CB41EB" w:rsidRPr="00CB41EB">
        <w:rPr>
          <w:rFonts w:ascii="Times New Roman" w:hAnsi="Times New Roman" w:cs="Times New Roman"/>
          <w:sz w:val="28"/>
          <w:szCs w:val="28"/>
        </w:rPr>
        <w:t>;</w:t>
      </w:r>
    </w:p>
    <w:p w14:paraId="13B23AFD" w14:textId="5BCFF2B0" w:rsidR="00CB41EB" w:rsidRPr="00A6300B" w:rsidRDefault="00CB41EB" w:rsidP="00A6300B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B">
        <w:rPr>
          <w:rFonts w:ascii="Times New Roman" w:hAnsi="Times New Roman" w:cs="Times New Roman"/>
          <w:sz w:val="28"/>
          <w:szCs w:val="28"/>
        </w:rPr>
        <w:t>- если у Вас нет данного приложения, то в открывшемся окне нажимаете кн. «Присоединиться в веб-приложении»</w:t>
      </w:r>
    </w:p>
    <w:p w14:paraId="09304C95" w14:textId="77D7780B" w:rsidR="00CB41EB" w:rsidRDefault="00CB41EB" w:rsidP="00CB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1A9E2B" wp14:editId="7459D1BE">
            <wp:simplePos x="0" y="0"/>
            <wp:positionH relativeFrom="column">
              <wp:posOffset>729615</wp:posOffset>
            </wp:positionH>
            <wp:positionV relativeFrom="paragraph">
              <wp:posOffset>149225</wp:posOffset>
            </wp:positionV>
            <wp:extent cx="4257675" cy="1864995"/>
            <wp:effectExtent l="0" t="0" r="9525" b="1905"/>
            <wp:wrapThrough wrapText="bothSides">
              <wp:wrapPolygon edited="0">
                <wp:start x="0" y="0"/>
                <wp:lineTo x="0" y="21401"/>
                <wp:lineTo x="21552" y="21401"/>
                <wp:lineTo x="215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53D9A" w14:textId="769CBE55" w:rsidR="00CB41EB" w:rsidRPr="00CB41EB" w:rsidRDefault="00CB41EB" w:rsidP="00CB41EB"/>
    <w:p w14:paraId="763ECCE5" w14:textId="62475D82" w:rsidR="00CB41EB" w:rsidRPr="00CB41EB" w:rsidRDefault="00CB41EB" w:rsidP="00CB41EB"/>
    <w:p w14:paraId="66DB28DA" w14:textId="00BB313B" w:rsidR="00CB41EB" w:rsidRPr="00CB41EB" w:rsidRDefault="00CB41EB" w:rsidP="00CB41EB"/>
    <w:p w14:paraId="285C457B" w14:textId="76E23721" w:rsidR="00CB41EB" w:rsidRPr="00CB41EB" w:rsidRDefault="00CB41EB" w:rsidP="00CB41EB"/>
    <w:p w14:paraId="5F69E236" w14:textId="7C182587" w:rsidR="00CB41EB" w:rsidRPr="00CB41EB" w:rsidRDefault="00CB41EB" w:rsidP="00CB41EB"/>
    <w:p w14:paraId="4564AC2C" w14:textId="422DDED7" w:rsidR="00CB41EB" w:rsidRPr="00CB41EB" w:rsidRDefault="00CB41EB" w:rsidP="00CB41EB"/>
    <w:p w14:paraId="74CAA330" w14:textId="1CE35469" w:rsidR="00CB41EB" w:rsidRDefault="00CB41EB" w:rsidP="00CB41EB">
      <w:pPr>
        <w:rPr>
          <w:rFonts w:ascii="Times New Roman" w:hAnsi="Times New Roman" w:cs="Times New Roman"/>
          <w:sz w:val="28"/>
          <w:szCs w:val="28"/>
        </w:rPr>
      </w:pPr>
    </w:p>
    <w:p w14:paraId="31B281A3" w14:textId="487509D0" w:rsidR="00CB41EB" w:rsidRDefault="00A6300B" w:rsidP="00CB4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13C26A" wp14:editId="554E197B">
            <wp:simplePos x="0" y="0"/>
            <wp:positionH relativeFrom="column">
              <wp:posOffset>643890</wp:posOffset>
            </wp:positionH>
            <wp:positionV relativeFrom="paragraph">
              <wp:posOffset>466725</wp:posOffset>
            </wp:positionV>
            <wp:extent cx="49911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518" y="21400"/>
                <wp:lineTo x="215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1EB" w:rsidRPr="00CB41EB">
        <w:rPr>
          <w:rFonts w:ascii="Times New Roman" w:hAnsi="Times New Roman" w:cs="Times New Roman"/>
          <w:sz w:val="28"/>
          <w:szCs w:val="28"/>
        </w:rPr>
        <w:t>Открывается окно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41EB" w:rsidRPr="00CB41EB">
        <w:rPr>
          <w:rFonts w:ascii="Times New Roman" w:hAnsi="Times New Roman" w:cs="Times New Roman"/>
          <w:sz w:val="28"/>
          <w:szCs w:val="28"/>
        </w:rPr>
        <w:t>а собрании», где Вы указ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41EB" w:rsidRPr="00CB41EB">
        <w:rPr>
          <w:rFonts w:ascii="Times New Roman" w:hAnsi="Times New Roman" w:cs="Times New Roman"/>
          <w:sz w:val="28"/>
          <w:szCs w:val="28"/>
        </w:rPr>
        <w:t>вает</w:t>
      </w:r>
      <w:r w:rsidR="00CB41EB">
        <w:rPr>
          <w:rFonts w:ascii="Times New Roman" w:hAnsi="Times New Roman" w:cs="Times New Roman"/>
          <w:sz w:val="28"/>
          <w:szCs w:val="28"/>
        </w:rPr>
        <w:t xml:space="preserve">е свое </w:t>
      </w:r>
      <w:r w:rsidR="00CB41EB" w:rsidRPr="00CB41EB">
        <w:rPr>
          <w:rFonts w:ascii="Times New Roman" w:hAnsi="Times New Roman" w:cs="Times New Roman"/>
          <w:sz w:val="28"/>
          <w:szCs w:val="28"/>
        </w:rPr>
        <w:t xml:space="preserve"> ФИО (1) и нажимаете кн. «Присоединиться сейчас» (2)</w:t>
      </w:r>
    </w:p>
    <w:p w14:paraId="3FE901B5" w14:textId="63A5639C" w:rsidR="00CB41EB" w:rsidRPr="00CB41EB" w:rsidRDefault="00CB41EB" w:rsidP="00CB41EB"/>
    <w:p w14:paraId="5AEB3867" w14:textId="0CDFB45E" w:rsidR="00CB41EB" w:rsidRPr="00CB41EB" w:rsidRDefault="00CB41EB" w:rsidP="00CB41EB"/>
    <w:p w14:paraId="7D1731AB" w14:textId="7DD95DCF" w:rsidR="00CB41EB" w:rsidRPr="00CB41EB" w:rsidRDefault="00CB41EB" w:rsidP="00CB41EB"/>
    <w:p w14:paraId="16F0D599" w14:textId="303F0AC0" w:rsidR="00CB41EB" w:rsidRPr="00CB41EB" w:rsidRDefault="00CB41EB" w:rsidP="00CB41EB"/>
    <w:p w14:paraId="7D8C3C1E" w14:textId="07EB38F9" w:rsidR="00CB41EB" w:rsidRPr="00CB41EB" w:rsidRDefault="00CB41EB" w:rsidP="00CB41EB"/>
    <w:p w14:paraId="65F5557D" w14:textId="0FDD7C9F" w:rsidR="00CB41EB" w:rsidRPr="00CB41EB" w:rsidRDefault="00CB41EB" w:rsidP="00CB41EB"/>
    <w:p w14:paraId="3F029BEE" w14:textId="6224CDD4" w:rsidR="00CB41EB" w:rsidRPr="00CB41EB" w:rsidRDefault="00CB41EB" w:rsidP="00CB41EB"/>
    <w:p w14:paraId="38F92C16" w14:textId="4A1D1B50" w:rsidR="00CB41EB" w:rsidRPr="00CB41EB" w:rsidRDefault="00CB41EB" w:rsidP="00CB41EB"/>
    <w:p w14:paraId="5834D635" w14:textId="25296213" w:rsidR="00CB41EB" w:rsidRPr="00A6300B" w:rsidRDefault="00CB41EB" w:rsidP="00A6300B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6300B">
        <w:rPr>
          <w:rFonts w:ascii="Times New Roman" w:hAnsi="Times New Roman" w:cs="Times New Roman"/>
          <w:sz w:val="28"/>
          <w:szCs w:val="28"/>
        </w:rPr>
        <w:t>Учитель и ученик видит всех собравшихся на урок.</w:t>
      </w:r>
    </w:p>
    <w:sectPr w:rsidR="00CB41EB" w:rsidRPr="00A6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3F1D"/>
    <w:multiLevelType w:val="hybridMultilevel"/>
    <w:tmpl w:val="105C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BC2"/>
    <w:multiLevelType w:val="hybridMultilevel"/>
    <w:tmpl w:val="0E7AD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D0F2EA8"/>
    <w:multiLevelType w:val="hybridMultilevel"/>
    <w:tmpl w:val="2296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F"/>
    <w:rsid w:val="003F7F52"/>
    <w:rsid w:val="004E77F4"/>
    <w:rsid w:val="00960CE8"/>
    <w:rsid w:val="00A6300B"/>
    <w:rsid w:val="00C80D47"/>
    <w:rsid w:val="00CB41EB"/>
    <w:rsid w:val="00CF2835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385D"/>
  <w15:chartTrackingRefBased/>
  <w15:docId w15:val="{FDE693EB-2423-44D8-A2DF-ABF068C7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7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5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ymnasium52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2020-04-02T11:58:00Z</dcterms:created>
  <dcterms:modified xsi:type="dcterms:W3CDTF">2020-04-02T15:53:00Z</dcterms:modified>
</cp:coreProperties>
</file>